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5D" w:rsidRDefault="0084505D" w:rsidP="001C0F2D">
      <w:pPr>
        <w:rPr>
          <w:rFonts w:ascii="Arial" w:eastAsia="Times New Roman" w:hAnsi="Arial" w:cs="Arial"/>
          <w:b/>
          <w:bCs/>
          <w:color w:val="555555"/>
          <w:sz w:val="23"/>
          <w:szCs w:val="23"/>
          <w:shd w:val="clear" w:color="auto" w:fill="FFFFFF"/>
          <w:lang w:eastAsia="ru-RU"/>
        </w:rPr>
      </w:pPr>
    </w:p>
    <w:p w:rsidR="001C0F2D" w:rsidRPr="002610A6" w:rsidRDefault="001C0F2D" w:rsidP="001C0F2D">
      <w:proofErr w:type="gramStart"/>
      <w:r>
        <w:rPr>
          <w:rFonts w:ascii="Arial" w:eastAsia="Times New Roman" w:hAnsi="Arial" w:cs="Arial"/>
          <w:b/>
          <w:bCs/>
          <w:color w:val="555555"/>
          <w:sz w:val="23"/>
          <w:szCs w:val="23"/>
          <w:shd w:val="clear" w:color="auto" w:fill="FFFFFF"/>
          <w:lang w:eastAsia="ru-RU"/>
        </w:rPr>
        <w:t>Федеральный закон от 29.12.2012 N 273-ФЗ (редакция от 13.07.2015)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shd w:val="clear" w:color="auto" w:fill="FFFFFF"/>
          <w:lang w:eastAsia="ru-RU"/>
        </w:rPr>
        <w:t xml:space="preserve">"Об образовании в Российской Федерации" (с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3"/>
          <w:szCs w:val="23"/>
          <w:shd w:val="clear" w:color="auto" w:fill="FFFFFF"/>
          <w:lang w:eastAsia="ru-RU"/>
        </w:rPr>
        <w:t>изм</w:t>
      </w:r>
      <w:proofErr w:type="spellEnd"/>
      <w:r>
        <w:rPr>
          <w:rFonts w:ascii="Arial" w:eastAsia="Times New Roman" w:hAnsi="Arial" w:cs="Arial"/>
          <w:b/>
          <w:bCs/>
          <w:color w:val="555555"/>
          <w:sz w:val="23"/>
          <w:szCs w:val="23"/>
          <w:shd w:val="clear" w:color="auto" w:fill="FFFFFF"/>
          <w:lang w:eastAsia="ru-RU"/>
        </w:rPr>
        <w:t>. и доп., вступ. в силу с 24.07.2015</w:t>
      </w:r>
      <w:proofErr w:type="gramEnd"/>
    </w:p>
    <w:p w:rsidR="0084505D" w:rsidRDefault="0084505D" w:rsidP="0084505D">
      <w:pPr>
        <w:pStyle w:val="c1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84505D">
        <w:rPr>
          <w:rStyle w:val="c5"/>
          <w:b/>
          <w:bCs/>
          <w:color w:val="000000"/>
          <w:sz w:val="28"/>
          <w:szCs w:val="28"/>
        </w:rPr>
        <w:t xml:space="preserve">                         </w:t>
      </w:r>
    </w:p>
    <w:p w:rsidR="001C0F2D" w:rsidRDefault="0084505D" w:rsidP="0084505D">
      <w:pPr>
        <w:pStyle w:val="c1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</w:t>
      </w:r>
      <w:r w:rsidRPr="0084505D">
        <w:rPr>
          <w:rStyle w:val="c5"/>
          <w:b/>
          <w:bCs/>
          <w:color w:val="000000"/>
          <w:sz w:val="28"/>
          <w:szCs w:val="28"/>
        </w:rPr>
        <w:t xml:space="preserve"> </w:t>
      </w:r>
      <w:r w:rsidR="001C0F2D" w:rsidRPr="0084505D">
        <w:rPr>
          <w:rStyle w:val="c5"/>
          <w:b/>
          <w:bCs/>
          <w:color w:val="000000"/>
          <w:sz w:val="28"/>
          <w:szCs w:val="28"/>
        </w:rPr>
        <w:t>Положение о логопедическом пункте</w:t>
      </w:r>
    </w:p>
    <w:p w:rsidR="0084505D" w:rsidRPr="0084505D" w:rsidRDefault="0084505D" w:rsidP="0084505D">
      <w:pPr>
        <w:pStyle w:val="c1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1"/>
          <w:b/>
          <w:bCs/>
          <w:color w:val="000000"/>
        </w:rPr>
        <w:t>1.Общие положения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 1.1Настоящее положение разработано в соответствии </w:t>
      </w:r>
      <w:proofErr w:type="spellStart"/>
      <w:r w:rsidRPr="0084505D">
        <w:rPr>
          <w:rStyle w:val="c2"/>
          <w:color w:val="000000"/>
        </w:rPr>
        <w:t>сФедеральным</w:t>
      </w:r>
      <w:proofErr w:type="spellEnd"/>
      <w:r w:rsidRPr="0084505D">
        <w:rPr>
          <w:rStyle w:val="c2"/>
          <w:color w:val="000000"/>
        </w:rPr>
        <w:t xml:space="preserve"> законом от 29.12.2012 №273-ФЗ «Об образовании в Российской Федерации»,  Уставом учреждения, на основании письма Минобразования России от 14.12 2000 №2 «Об организации работы логопедического пункта общеобразовательного учреждения».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 1.2.Н. Настоящее Положение регулирует деятельность логопедического пункта в организации.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1"/>
          <w:b/>
          <w:bCs/>
          <w:color w:val="000000"/>
        </w:rPr>
        <w:t>2.Задачи логопедического пункта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2.1.Своевременно выявлять нарушения в развитии устной и письменной  речи обучающихся; определять их уровень и характер.</w:t>
      </w:r>
    </w:p>
    <w:p w:rsidR="001C0F2D" w:rsidRPr="0084505D" w:rsidRDefault="001C0F2D" w:rsidP="001C0F2D">
      <w:pPr>
        <w:pStyle w:val="c1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2.2.Устранять эти нарушения.</w:t>
      </w:r>
    </w:p>
    <w:p w:rsidR="001C0F2D" w:rsidRPr="0084505D" w:rsidRDefault="001C0F2D" w:rsidP="001C0F2D">
      <w:pPr>
        <w:pStyle w:val="c1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2.3. Распространять специальные знания по логопедии среди педагогических работников, родителей (законных представителей).</w:t>
      </w:r>
    </w:p>
    <w:p w:rsidR="001C0F2D" w:rsidRPr="0084505D" w:rsidRDefault="001C0F2D" w:rsidP="001C0F2D">
      <w:pPr>
        <w:pStyle w:val="c12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1"/>
          <w:b/>
          <w:bCs/>
          <w:color w:val="000000"/>
        </w:rPr>
        <w:t>3.Организация деятельности логопеда</w:t>
      </w:r>
    </w:p>
    <w:p w:rsidR="001C0F2D" w:rsidRPr="0084505D" w:rsidRDefault="001C0F2D" w:rsidP="001C0F2D">
      <w:pPr>
        <w:pStyle w:val="c12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3.1.Логопедический пункт создаётся для </w:t>
      </w:r>
      <w:proofErr w:type="gramStart"/>
      <w:r w:rsidRPr="0084505D">
        <w:rPr>
          <w:rStyle w:val="c2"/>
          <w:color w:val="000000"/>
        </w:rPr>
        <w:t>обучающихся</w:t>
      </w:r>
      <w:proofErr w:type="gramEnd"/>
      <w:r w:rsidRPr="0084505D">
        <w:rPr>
          <w:rStyle w:val="c2"/>
          <w:color w:val="000000"/>
        </w:rPr>
        <w:t>, имеющих нарушения в развитии устной и письменной речи:</w:t>
      </w:r>
    </w:p>
    <w:p w:rsidR="001C0F2D" w:rsidRPr="0084505D" w:rsidRDefault="001C0F2D" w:rsidP="001C0F2D">
      <w:pPr>
        <w:pStyle w:val="c12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- Общее недоразвитие речи разных уровней;</w:t>
      </w:r>
    </w:p>
    <w:p w:rsidR="001C0F2D" w:rsidRPr="0084505D" w:rsidRDefault="001C0F2D" w:rsidP="001C0F2D">
      <w:pPr>
        <w:pStyle w:val="c12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- фонетико-фонематическое недоразвитие речи;</w:t>
      </w:r>
    </w:p>
    <w:p w:rsidR="001C0F2D" w:rsidRPr="0084505D" w:rsidRDefault="001C0F2D" w:rsidP="001C0F2D">
      <w:pPr>
        <w:pStyle w:val="c12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- недостатки </w:t>
      </w:r>
      <w:proofErr w:type="spellStart"/>
      <w:proofErr w:type="gramStart"/>
      <w:r w:rsidRPr="0084505D">
        <w:rPr>
          <w:rStyle w:val="c2"/>
          <w:color w:val="000000"/>
        </w:rPr>
        <w:t>произношения-фонетический</w:t>
      </w:r>
      <w:proofErr w:type="spellEnd"/>
      <w:proofErr w:type="gramEnd"/>
      <w:r w:rsidRPr="0084505D">
        <w:rPr>
          <w:rStyle w:val="c2"/>
          <w:color w:val="000000"/>
        </w:rPr>
        <w:t xml:space="preserve"> дефект.</w:t>
      </w:r>
    </w:p>
    <w:p w:rsidR="001C0F2D" w:rsidRPr="0084505D" w:rsidRDefault="001C0F2D" w:rsidP="001C0F2D">
      <w:pPr>
        <w:pStyle w:val="c12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3.2. В первую очередь в логопедический пункт зачисляются обучающиеся, имеющие нарушения в развитии устной и письменной речи, которые препятствуют успешному освоению общеобразовательных программ.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3.3.Обследование речи </w:t>
      </w:r>
      <w:proofErr w:type="gramStart"/>
      <w:r w:rsidRPr="0084505D">
        <w:rPr>
          <w:rStyle w:val="c2"/>
          <w:color w:val="000000"/>
        </w:rPr>
        <w:t>обучающихся</w:t>
      </w:r>
      <w:proofErr w:type="gramEnd"/>
      <w:r w:rsidRPr="0084505D">
        <w:rPr>
          <w:rStyle w:val="c2"/>
          <w:color w:val="000000"/>
        </w:rPr>
        <w:t xml:space="preserve"> проводится с 1 по15 сентября и с 10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по25мая. Данные обследования регистрируются в журнале обследования устной и письменной речи.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3.4.Предельная наполняемость логопедического </w:t>
      </w:r>
      <w:proofErr w:type="spellStart"/>
      <w:r w:rsidRPr="0084505D">
        <w:rPr>
          <w:rStyle w:val="c2"/>
          <w:color w:val="000000"/>
        </w:rPr>
        <w:t>пункта-не</w:t>
      </w:r>
      <w:proofErr w:type="spellEnd"/>
      <w:r w:rsidRPr="0084505D">
        <w:rPr>
          <w:rStyle w:val="c2"/>
          <w:color w:val="000000"/>
        </w:rPr>
        <w:t xml:space="preserve"> более 20человек (сельского общеобразовательного учреждения) на каждого обучающегося учитель-логопед заполняет речевую карту.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3.5.Выпуск обучающихся из логопедического пункта производится в течение всего учебного года после устранения у них нарушений устной и письменной речи.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3.6.Сроки логопедической работы находятся в прямой зависимости от степени выраженности у детей речевых нарушений, их индивидуально-личностных особенностей. Они могут варьироваться от 6 месяцев до 2 лет и более.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3.7.Занятия с </w:t>
      </w:r>
      <w:proofErr w:type="gramStart"/>
      <w:r w:rsidRPr="0084505D">
        <w:rPr>
          <w:rStyle w:val="c2"/>
          <w:color w:val="000000"/>
        </w:rPr>
        <w:t>обучающимися</w:t>
      </w:r>
      <w:proofErr w:type="gramEnd"/>
      <w:r w:rsidRPr="0084505D">
        <w:rPr>
          <w:rStyle w:val="c2"/>
          <w:color w:val="000000"/>
        </w:rPr>
        <w:t xml:space="preserve"> проводятся как индивидуально, так и  с подгруппой и в группе. Предельная наполняемость групп устанавливается в зависимости от характера нарушения в развитии устной и письменной речи обучающегося.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3.8.Периодичностьподгрупповых и индивидуальных занятий определяется тяжестью нарушения речевого развития. Индивидуальные занятия проводятся не менее двух раз в неделю. Продолжительность группового занятия составляет 40 минут, продолжительность индивидуального занятия – 20 минут (с учётом передвижения детей)                                                               Темы групповых и индивидуальных занятий с </w:t>
      </w:r>
      <w:proofErr w:type="gramStart"/>
      <w:r w:rsidRPr="0084505D">
        <w:rPr>
          <w:rStyle w:val="c2"/>
          <w:color w:val="000000"/>
        </w:rPr>
        <w:t>обучающимися</w:t>
      </w:r>
      <w:proofErr w:type="gramEnd"/>
      <w:r w:rsidRPr="0084505D">
        <w:rPr>
          <w:rStyle w:val="c2"/>
          <w:color w:val="000000"/>
        </w:rPr>
        <w:t xml:space="preserve"> и учёт их посещаемости отражаются в журнале факультативных и логопедических занятий.</w:t>
      </w:r>
    </w:p>
    <w:p w:rsidR="0084505D" w:rsidRDefault="001C0F2D" w:rsidP="001C0F2D">
      <w:pPr>
        <w:pStyle w:val="c25"/>
        <w:spacing w:before="0" w:beforeAutospacing="0" w:after="0" w:afterAutospacing="0" w:line="270" w:lineRule="atLeast"/>
        <w:rPr>
          <w:rStyle w:val="c2"/>
          <w:color w:val="000000"/>
        </w:rPr>
      </w:pPr>
      <w:r w:rsidRPr="0084505D">
        <w:rPr>
          <w:rStyle w:val="c2"/>
          <w:color w:val="000000"/>
        </w:rPr>
        <w:t xml:space="preserve">3.9.В случае необходимости уточнения </w:t>
      </w:r>
      <w:proofErr w:type="gramStart"/>
      <w:r w:rsidRPr="0084505D">
        <w:rPr>
          <w:rStyle w:val="c2"/>
          <w:color w:val="000000"/>
        </w:rPr>
        <w:t>диагноза</w:t>
      </w:r>
      <w:proofErr w:type="gramEnd"/>
      <w:r w:rsidRPr="0084505D">
        <w:rPr>
          <w:rStyle w:val="c2"/>
          <w:color w:val="000000"/>
        </w:rPr>
        <w:t xml:space="preserve"> обучающиеся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офтальмологом) или в </w:t>
      </w:r>
      <w:proofErr w:type="spellStart"/>
      <w:r w:rsidRPr="0084505D">
        <w:rPr>
          <w:rStyle w:val="c2"/>
          <w:color w:val="000000"/>
        </w:rPr>
        <w:t>психолого-медико-педагогическую</w:t>
      </w:r>
      <w:proofErr w:type="spellEnd"/>
      <w:r w:rsidRPr="0084505D">
        <w:rPr>
          <w:rStyle w:val="c2"/>
          <w:color w:val="000000"/>
        </w:rPr>
        <w:t xml:space="preserve"> комиссию.  Ответственность за обязательное посещение </w:t>
      </w:r>
      <w:proofErr w:type="gramStart"/>
      <w:r w:rsidRPr="0084505D">
        <w:rPr>
          <w:rStyle w:val="c2"/>
          <w:color w:val="000000"/>
        </w:rPr>
        <w:t>обучающимися</w:t>
      </w:r>
      <w:proofErr w:type="gramEnd"/>
      <w:r w:rsidRPr="0084505D">
        <w:rPr>
          <w:rStyle w:val="c2"/>
          <w:color w:val="000000"/>
        </w:rPr>
        <w:t xml:space="preserve"> </w:t>
      </w:r>
    </w:p>
    <w:p w:rsidR="0084505D" w:rsidRDefault="0084505D" w:rsidP="001C0F2D">
      <w:pPr>
        <w:pStyle w:val="c25"/>
        <w:spacing w:before="0" w:beforeAutospacing="0" w:after="0" w:afterAutospacing="0" w:line="270" w:lineRule="atLeast"/>
        <w:rPr>
          <w:rStyle w:val="c2"/>
          <w:color w:val="000000"/>
        </w:rPr>
      </w:pPr>
    </w:p>
    <w:p w:rsidR="0084505D" w:rsidRDefault="0084505D" w:rsidP="001C0F2D">
      <w:pPr>
        <w:pStyle w:val="c25"/>
        <w:spacing w:before="0" w:beforeAutospacing="0" w:after="0" w:afterAutospacing="0" w:line="270" w:lineRule="atLeast"/>
        <w:rPr>
          <w:rStyle w:val="c2"/>
          <w:color w:val="000000"/>
        </w:rPr>
      </w:pPr>
    </w:p>
    <w:p w:rsidR="0084505D" w:rsidRDefault="0084505D" w:rsidP="001C0F2D">
      <w:pPr>
        <w:pStyle w:val="c25"/>
        <w:spacing w:before="0" w:beforeAutospacing="0" w:after="0" w:afterAutospacing="0" w:line="270" w:lineRule="atLeast"/>
        <w:rPr>
          <w:rStyle w:val="c2"/>
          <w:color w:val="000000"/>
        </w:rPr>
      </w:pP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занятий в логопедическом пункте несут учитель-логопед, классный руководитель, руководитель МОУ СОШ, родители (законные представители).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3.10.Учитель-логопед работает 5 дней в неделю. Недельная нагрузка учителя-логопеда составляет 20 часов (1ставка), из которых 18ч отводится на непосредственную коррекционно-речевую работу с обучающимися, а 2часа –на организационно-методическую и консультативную работу с педагогическим персоналом и </w:t>
      </w:r>
      <w:proofErr w:type="spellStart"/>
      <w:r w:rsidRPr="0084505D">
        <w:rPr>
          <w:rStyle w:val="c2"/>
          <w:color w:val="000000"/>
        </w:rPr>
        <w:t>родителями</w:t>
      </w:r>
      <w:proofErr w:type="gramStart"/>
      <w:r w:rsidRPr="0084505D">
        <w:rPr>
          <w:rStyle w:val="c2"/>
          <w:color w:val="000000"/>
        </w:rPr>
        <w:t>.Н</w:t>
      </w:r>
      <w:proofErr w:type="gramEnd"/>
      <w:r w:rsidRPr="0084505D">
        <w:rPr>
          <w:rStyle w:val="c2"/>
          <w:color w:val="000000"/>
        </w:rPr>
        <w:t>а</w:t>
      </w:r>
      <w:proofErr w:type="spellEnd"/>
      <w:r w:rsidRPr="0084505D">
        <w:rPr>
          <w:rStyle w:val="c2"/>
          <w:color w:val="000000"/>
        </w:rPr>
        <w:t xml:space="preserve"> учителя-логопеда </w:t>
      </w:r>
      <w:proofErr w:type="spellStart"/>
      <w:r w:rsidRPr="0084505D">
        <w:rPr>
          <w:rStyle w:val="c2"/>
          <w:color w:val="000000"/>
        </w:rPr>
        <w:t>логопункта</w:t>
      </w:r>
      <w:proofErr w:type="spellEnd"/>
      <w:r w:rsidRPr="0084505D">
        <w:rPr>
          <w:rStyle w:val="c2"/>
          <w:color w:val="000000"/>
        </w:rPr>
        <w:t xml:space="preserve"> распространяются все льготы и преимущества (продолжительность очередного отпуска, повышение ставки заработной платы на 20%, порядок пенсионного обеспечения) предусмотренные законодательством РФ для учителей городских и сельских образовательных учреждений.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3.11.В каникулярное время учитель логопед привлекается к педагогической, методической и организационной работе, которая заключается  в следующем: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-выявление детей, нуждающихся в логопедической помощи при записи детей в школу;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-участие в работе методического объединения учителей-логопедов;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-участие в семинарах, практических конференциях школы, района, области;</w:t>
      </w:r>
    </w:p>
    <w:p w:rsidR="001C0F2D" w:rsidRPr="0084505D" w:rsidRDefault="001C0F2D" w:rsidP="001C0F2D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-подготовка дидактического, наглядного материала к занятиям;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1"/>
          <w:b/>
          <w:bCs/>
          <w:color w:val="000000"/>
        </w:rPr>
        <w:t>4. Руководство логопедическим пунктом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4.1.Общее руководство логопедическим пунктом МКОУ СОШ осуществляет директор.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4.2.Директор МКОУ СОШ: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-обеспечивает создание условий для проведения с </w:t>
      </w:r>
      <w:proofErr w:type="gramStart"/>
      <w:r w:rsidRPr="0084505D">
        <w:rPr>
          <w:rStyle w:val="c2"/>
          <w:color w:val="000000"/>
        </w:rPr>
        <w:t>обучающимися</w:t>
      </w:r>
      <w:proofErr w:type="gramEnd"/>
      <w:r w:rsidRPr="0084505D">
        <w:rPr>
          <w:rStyle w:val="c2"/>
          <w:color w:val="000000"/>
        </w:rPr>
        <w:t xml:space="preserve"> коррекционно-педагогической работы;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4.3.Учитель-логопед: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 xml:space="preserve">-проводит занятия с </w:t>
      </w:r>
      <w:proofErr w:type="gramStart"/>
      <w:r w:rsidRPr="0084505D">
        <w:rPr>
          <w:rStyle w:val="c2"/>
          <w:color w:val="000000"/>
        </w:rPr>
        <w:t>обучающимися</w:t>
      </w:r>
      <w:proofErr w:type="gramEnd"/>
      <w:r w:rsidRPr="0084505D">
        <w:rPr>
          <w:rStyle w:val="c2"/>
          <w:color w:val="000000"/>
        </w:rPr>
        <w:t xml:space="preserve"> по исправлению различных нарушений устной и письменной речи.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-осуществляет взаимодействие с педагогами по вопросам освоения обучающимися общеобразовательных программ (особенно по родному языку)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4505D">
        <w:rPr>
          <w:rStyle w:val="c2"/>
          <w:color w:val="000000"/>
        </w:rPr>
        <w:t>-разъясняет педагогам, родителям (законным представителям) задачи и специфику коррекционной работы по определению дефектов речевого развития обучающихся, представляет до 15 июня ежегодный отчёт.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Style w:val="c2"/>
        </w:rPr>
      </w:pPr>
      <w:r w:rsidRPr="0084505D">
        <w:rPr>
          <w:rStyle w:val="c2"/>
          <w:color w:val="000000"/>
        </w:rPr>
        <w:t>4.4.Логопедический кабинет обеспечивается документацией и специальным оборудованием.</w:t>
      </w: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Style w:val="c2"/>
          <w:color w:val="000000"/>
        </w:rPr>
      </w:pP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Style w:val="c2"/>
          <w:color w:val="000000"/>
        </w:rPr>
      </w:pPr>
    </w:p>
    <w:p w:rsidR="001C0F2D" w:rsidRPr="0084505D" w:rsidRDefault="001C0F2D" w:rsidP="001C0F2D">
      <w:pPr>
        <w:pStyle w:val="c25"/>
        <w:spacing w:before="0" w:beforeAutospacing="0" w:after="0" w:afterAutospacing="0" w:line="270" w:lineRule="atLeast"/>
        <w:rPr>
          <w:rStyle w:val="c2"/>
          <w:color w:val="000000"/>
        </w:rPr>
      </w:pPr>
    </w:p>
    <w:p w:rsidR="00FB37B4" w:rsidRPr="0084505D" w:rsidRDefault="00FB37B4">
      <w:pPr>
        <w:rPr>
          <w:sz w:val="24"/>
          <w:szCs w:val="24"/>
        </w:rPr>
      </w:pPr>
    </w:p>
    <w:sectPr w:rsidR="00FB37B4" w:rsidRPr="0084505D" w:rsidSect="0084505D">
      <w:pgSz w:w="11906" w:h="16838"/>
      <w:pgMar w:top="426" w:right="850" w:bottom="993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F2D"/>
    <w:rsid w:val="001C0F2D"/>
    <w:rsid w:val="0084505D"/>
    <w:rsid w:val="008B7212"/>
    <w:rsid w:val="00FB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C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C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0F2D"/>
  </w:style>
  <w:style w:type="character" w:customStyle="1" w:styleId="c1">
    <w:name w:val="c1"/>
    <w:basedOn w:val="a0"/>
    <w:rsid w:val="001C0F2D"/>
  </w:style>
  <w:style w:type="character" w:customStyle="1" w:styleId="c2">
    <w:name w:val="c2"/>
    <w:basedOn w:val="a0"/>
    <w:rsid w:val="001C0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 РОЛА</dc:creator>
  <cp:keywords/>
  <dc:description/>
  <cp:lastModifiedBy>БАБА РОЛА</cp:lastModifiedBy>
  <cp:revision>3</cp:revision>
  <dcterms:created xsi:type="dcterms:W3CDTF">2017-11-27T10:16:00Z</dcterms:created>
  <dcterms:modified xsi:type="dcterms:W3CDTF">2017-11-27T10:28:00Z</dcterms:modified>
</cp:coreProperties>
</file>