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A9" w:rsidRDefault="00CB7EA9" w:rsidP="00E72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92706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78" w:rsidRPr="00E72A1D" w:rsidRDefault="00CB7EA9" w:rsidP="00E72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</w:t>
      </w:r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</w:t>
      </w:r>
      <w:r w:rsidR="00EA62AA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 с</w:t>
      </w:r>
      <w:r w:rsidR="00D32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2329" w:rsidRPr="003962C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г. №273-ФЗ "Об обр</w:t>
      </w:r>
      <w:r w:rsidR="006904C9"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Федерации»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госу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дарственным стандартом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методическим письмом Министер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общего и профессионального образования Российской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«Контроль и оценка ре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зультатов обучения в начальной школе» от 19.</w:t>
      </w:r>
      <w:r w:rsidR="00EA62AA">
        <w:rPr>
          <w:rFonts w:ascii="Times New Roman" w:eastAsia="Times New Roman" w:hAnsi="Times New Roman" w:cs="Times New Roman"/>
          <w:color w:val="000000"/>
          <w:sz w:val="28"/>
          <w:szCs w:val="28"/>
        </w:rPr>
        <w:t>11.1998 г. (№1561/14-15), Уставом</w:t>
      </w:r>
      <w:r w:rsidR="00690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Кореневская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№2». </w:t>
      </w:r>
      <w:proofErr w:type="gramEnd"/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данного Положения является определение принципов, оптимальных форм и способов контроля и оценки результатов обучения и </w:t>
      </w:r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первого класса.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знаний обучающихся в 1 класса МКОУ «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Кореневская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№2» используется качественная оценка успешнос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ти освоения образовательной про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(отсутствие бального оценивания знаний обучающи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хся), обучение является </w:t>
      </w:r>
      <w:proofErr w:type="spellStart"/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безотме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точным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отметка по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пятибальной</w:t>
      </w:r>
      <w:proofErr w:type="spellEnd"/>
      <w:r w:rsidR="00D32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 начинает применяться с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первого полугодия 2 класса.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1.4.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принципами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безотметочного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в школе являются: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дифференцированный подход при осуществлении оценочных и контролирующих действий;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контроль и оценивание строятся на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критериальной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, выработанной методическим объ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единением учителей начальных классов;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самоконтроль и самооценка обучающегося предшествуют контролю и оценке сверстников и учителя.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1.5.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главным критериям самооценки, а также контроля и оценки относятся следующие: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-усвоение предметных знаний, умений и навыков, их соответствие требованиям федерального государственного стандарта начального общего образования;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деятельности м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ладшего школьника (умения наблю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дать, анализировать, сравнивать, классифицировать, обобщать,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связано излагать мысли, творче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 решать учебную задачу);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развитость познавательной активности и интересов, прилежания и старания;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познавательной активности и интересов, прилежания и старания.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1.6.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Функцией самооценки и самоконтроля является определение учеником границы своего знания-незнания, выявление своих возможностей на разных этапах обучения.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1.7.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Функцией контроля и оценки является определение пед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агогом уровня </w:t>
      </w:r>
      <w:proofErr w:type="spellStart"/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лич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ностного развития </w:t>
      </w:r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0578" w:rsidRPr="00E72A1D" w:rsidRDefault="00CB7EA9" w:rsidP="00E72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организация </w:t>
      </w:r>
      <w:proofErr w:type="spellStart"/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безотметочной</w:t>
      </w:r>
      <w:proofErr w:type="spellEnd"/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системы контроля и оценки предметных знаний, умений и навыков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Безотметочный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и оценка предметных знаний</w:t>
      </w:r>
      <w:r w:rsidR="00D32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умений обучающихся предусмат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ривают выявление индивидуальной динамики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качества усво</w:t>
      </w:r>
      <w:r w:rsidR="00D32329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предмета учеником и не под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разумевают сравнения его с другими детьми.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Видами контроля результатов обучения в 1 классе, являются: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текущий контроль;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тематический контроль;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итоговый контроль.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первых и вторых классах устанавливаются следующие формы </w:t>
      </w:r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развитием предметных знаний и умений обучающихся: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устный опрос;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письменный опрос: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самостоятельные проверочные работы, специально формирующие самоконтроль и самооценку обучающихся после освоения ими определённых тем;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самостоятельные работы, демонстрирующие умения </w:t>
      </w:r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усвоенные по определённой теме знания на практике;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тестовые диагностические задания; </w:t>
      </w:r>
    </w:p>
    <w:p w:rsid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графические работы: рисунки, диаграммы, схемы, чертежи и т.д.;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административные контрольные работы, проверяющие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усвоение </w:t>
      </w:r>
      <w:proofErr w:type="gramStart"/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совокупно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сти тем, разделов программы, курса обучения за определённ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ый период времени (четверть, по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лугодие, год).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2.4.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фиксации и систематизации результатов тестовых, самостоятельных, творческих работ эти результаты заносятся в рабочий журнал учителя. </w:t>
      </w:r>
    </w:p>
    <w:p w:rsidR="00F80578" w:rsidRPr="00E72A1D" w:rsidRDefault="00CB7EA9" w:rsidP="00E72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Механизм определения уровня </w:t>
      </w:r>
      <w:proofErr w:type="spellStart"/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обученности</w:t>
      </w:r>
      <w:proofErr w:type="spellEnd"/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развития </w:t>
      </w:r>
      <w:proofErr w:type="gramStart"/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формирования действий самоконтроля и самооценки учениками первых классов особое внимание уделяется развитию рефлексивных умений и навыков обучающихся.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итоговой и промежуточной аттестации фиксируются в специальном «Листке достижений» портфолио учащегося.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Красным цветом обозначается высокий уровень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развития </w:t>
      </w:r>
      <w:proofErr w:type="gramStart"/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, зелё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и синим цветом – соответственно средний и низкий уровень.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определении уровня развития умений и навыков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чтению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необходимо, прежде всего, учитывать: понимание прочитанного текста, а так же способ чтения, правильность, беглость, выразительность, владение речевыми навыками и умениями работать с текстом.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3.3.1.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Высокому уровню развития навыка чтения в 1-ом кла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ссе соответствуют плавный слого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способ чтения без ошибок при темпе не менее 35-40 слов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в минуту (на конец учебного го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да), понимание значения отдельных слов и предложений, ум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выделить главную мысль про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читанного и найти в тексте слова и выражения, подтверждающие эту мысль.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Среднему уровню развития навыка чтения в 1-ом классе соответствует слоговой способ чтения, если при чтении допускается от 2 до 4 ошибок, темп чтения 25-30 слов в минуту (на конец учебного года). Обучающийся не может понять отдельные </w:t>
      </w:r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proofErr w:type="gram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общем понимании прочитанного, умеет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выделить главную мысль, но не может найти в тексте слова и выражения, подтверждающие эту мысль.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3.3.3.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Низкому уровню развития навыка чтения в 1-ом классе соответствуют чтение по буквам при темпе ниже 20 слов в минуту без смысловых пауз и чёткости произношения, непонимание общего смысла прочитанного текста, неправильные ответы на вопросы по содержанию.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3.4.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выявлении уровня развития умений и навыков по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русскому языку необходимо учиты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каллиграфического навыка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, знаний, умени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навыков по орфографии, </w:t>
      </w:r>
      <w:proofErr w:type="spellStart"/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мированность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устной речи.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3.4.1.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Высокому уровню развития навыка письма соответс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твует письмо с правильной калли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графией. Допускается 1-2 </w:t>
      </w:r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негрубых</w:t>
      </w:r>
      <w:proofErr w:type="gram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недочёта.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3.4.2.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Среднему уровню развития навыка соответствует пис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ьмо, если имеется 2-3 существен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недочёта (несоблюдение наклона, равного расстояния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буквами, словами, несоблю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пропорций букв по высоте и ширине и др.) и 1-2 негрубых недочёта.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3.4.3.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Низкому уровню развития каллиграфического навыка соответствует письмо, которое в целом не соответствует многим из перечисленных выше тр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ебований, небрежное, неразборчи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вое, с помарками.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3.4.4.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числу негрубых недочётов относятся: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частичные искажения формы букв: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несоблюдение точных пропорций по высоте заглавных и строчных букв;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наличие нерациональных соединений, искажающих форму букв;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выход за линию рабочей строки,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недописывание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неё;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отдельные случаи несоблюдения наклона, равного расстояния между буквами и словами.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3.4.5.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Высокому уровню развития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знаний, умений и навыков по орфографии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соответствует письмо без </w:t>
      </w:r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proofErr w:type="gram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 текущему, так и по предыдущему материалу.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3.4.6.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Среднему уровню развития знаний, умений и навыков по орфографии соответствует письмо, при котором число ошибок не превышает 5 и рабо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ты не содержат более 5—7 недоче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3.4.7.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Низкому уровню развития знаний, умений и навыков п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о орфографии соответствует пись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мо, в котором число ошибок и недочётов превышает указанное количество. </w:t>
      </w:r>
    </w:p>
    <w:p w:rsidR="007318BF" w:rsidRDefault="00CB7EA9" w:rsidP="00731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3.5.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Критериями оценки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устной речи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F80578" w:rsidRPr="00E72A1D" w:rsidRDefault="00CB7EA9" w:rsidP="00731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полнота и правильность ответа;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степень осознанности усвоения излагаемых знаний;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последовательность изложения;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культура речи.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3.5.1.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Высокому уровню развития устной речи соответствуют полные, правильные связанные, последовательные ответы ученика без недочётов или допускается не более одной неточности в речи.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3.5.2.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Среднему уровню развития устной речи соответствуют ответы, близкие к требованиям, удовлетворяющим для оценки высокого уровня, но ученик допускает неточности в речевом оформлении ответов.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3.5.3. </w:t>
      </w:r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Низкому уровню развития устной речи соответствуют о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тветы, если ученик в целом обна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при помощи учителя, изла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гает материал несвязно, недостаточно последовательно, допускает неточности в употреблении слов и построении словосочетаний и предложений. </w:t>
      </w:r>
      <w:proofErr w:type="gramEnd"/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определении уровня развития умений и навыков по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математике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учиты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развитие устных и письменных вычислительных навыков,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ре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шать простые задачи, ориентироваться в простейших геометрических понятиях.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3.6.1.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Высокому уровню развития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устных вычислительных навыков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осознан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усвоение изученного учебного материала и умение самостоятельно им пользоваться,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водить вычисления правильно и достаточно быстро.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Среднему уровню развития устных вычислительных нав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ыков соответствуют ответы, в ко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ученик допускает отдельные неточности в формулиров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ках, не всегда использует рацио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нальные приёмы вычислений.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3.6.3.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Низкому уровню развития устных вычислительных нав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ыков соответствуют ответы, в ко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торых ученик обнаруживает незнание большей части программного материала.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3.6.4.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Высокому уровню развития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письменных вычислительных навыков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соответствуют ра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боты, выполненные безошибочно.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3.6.5.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Среднему уровню развития письменных вычислительных навыков соответствуют работы, в которых допущено не более 3 грубых ошибок.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3.6.6.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Высокому уровню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умения решать задачи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задачи).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3.6.7.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Среднему уровню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решать з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 соответствуют работы и от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веты, в которых ученик допускает отдельные неточности в формулировках, допускает ошибки в вычислениях и решениях задач, но исправляет их сам или с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учителя. При этом в ра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ботах не должно быть более одной грубой и 3-4 негрубых ошибок.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3.6.8.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Низкому уровню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решать зад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ачи соответствуют работы и отве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в которых ученик не справляется с решением задач и вычислениями в них даже с помощью учителя. Допускает 2 и более грубые ошибки.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3.6.9. </w:t>
      </w:r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Высокому уровню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умения ориентироват</w:t>
      </w:r>
      <w:r w:rsid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ься в геометрических по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нятиях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соответствуют умения называть геометрические фигуры и их существенные признаки (кривая и прямая линии, луч, отрезок, ломанная, угол, тр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еугольник, многоугольник, прямо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угольник, квадрат), распознавать геометрические фигуры, чертить их, используя линейку, угольник, циркуль. </w:t>
      </w:r>
      <w:proofErr w:type="gramEnd"/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3.6.10.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Среднему уровню умения ориентироваться в геометрических понятиях соответствуют умения называть и распознавать геометрические фигуры, но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ученик допускает неточ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в определении существенных признаков фигур.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3.6.11.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Низким уровнем умения ориентироваться в геометрич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понятиях определяются зна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 умения, несоответствующие указанным требованиям. </w:t>
      </w:r>
    </w:p>
    <w:p w:rsid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3.7.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уровня развития умений и навыков по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ознакомлению с окружающим миром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производится в соответствии с требованием программ на основе анализа результатов бесед, наблюдений, практических работ и дидактических игр. </w:t>
      </w:r>
    </w:p>
    <w:p w:rsidR="00F80578" w:rsidRPr="00E72A1D" w:rsidRDefault="00E72A1D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CB7EA9"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7.1. </w:t>
      </w:r>
      <w:r w:rsidR="00CB7EA9"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Высокому уровню развития этих умений и навыков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ответствуют ответы, представляю</w:t>
      </w:r>
      <w:r w:rsidR="00CB7EA9"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собой правильные, логически законченные рассказы с опорой на свои непосредственные наблюдения явлений в окружающем природном и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мире. Ученик способен устано</w:t>
      </w:r>
      <w:r w:rsidR="00CB7EA9"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вить и раскрыть возможные взаимосвязи, умеет применять свои знания на практике.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3.7.2.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Среднему уровню умений и навыков по этому предмету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соответствуют ответы, построен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ные как правильные, логически законченные рассказы, но у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 допускает отдельные неточ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 изложении фактического материала, неполно раскр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 взаимосвязи явлений, испы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тывает трудности в применении своих знаний на практике.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3.7.3.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Низкому уровню развития этих умений и навыков соот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ветствуют ответы, в которых уче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ник обнаруживает незнание большей части программного ма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териала, не справляется с выпол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нением практических работ даже с помощью учителя.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3.8.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определении уровня развития </w:t>
      </w:r>
      <w:proofErr w:type="spellStart"/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общеучебных</w:t>
      </w:r>
      <w:proofErr w:type="spellEnd"/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навыков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учитывать умения учащихся работать с книгой, планировать свою работу, наблюдать, обобщать, сравнивать, обосновать оценку, делать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самооценочные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суждения.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3.8.1.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Высокому уровню развития умения работать с книгой соответствует способность ученика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чём расскажет книга), сопоставляя три внешних показателя ее содержания (фамилию автора, заглавие, иллюстрации на обложке и в тексте).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3.8.2.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Среднему уровню развития умения работать с </w:t>
      </w:r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книго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умение самостоя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 ориентироваться в </w:t>
      </w:r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- либо детской книге, вычленять на обложке и прочитывать название книги (фамилию автора и заглавие), определять тем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у, сопоставляя не менее двух ос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новных внешних показателей её содержания (фамилию автора или заглавие и иллюстрации на обложке и в тексте).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3.8.3. </w:t>
      </w:r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Низкому уровню развития умения работать с книгой соответствует такая деятельность ученика, при которой он обращается к книге только после на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поминания учителя, самостоятель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ориентируется только в книге с типовым оформлением, вычленяет и прочитывает название с помощью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учителя, определяет тему (о чем расскажет книга), принимая во внимание главным образом иллюстрации на обложке и в тексте). </w:t>
      </w:r>
      <w:proofErr w:type="gramEnd"/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3.9.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обучающихся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планировать свою работу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учителем на основе наблю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дений за деятельностью детей на различных уроках.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3.9.1.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Высокому уровню соответствует умение правильно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 учебную задачу, самостоя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и последовательно составить алгоритм действий, вы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 рациональные приёмы и спо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собы работы.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3.9.2.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Среднему уровню соответствует умение правильно понять учебную задачу, с помощью учителя составить алгоритм действий и выбрать рациональные приёмы и способы работы.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3.9.3.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Низким уровнем определяется непонимание учеником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задачи — составление по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следовательного алгоритма действий только при непосре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дственном участии учителя, суще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 затруднения при выборе рациональных приемов и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способов работы, даже при помо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 учителя.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3.10.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уровня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развития познавательных мотивов и активности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производится по результатам наблюдения учителя за деятельностью обучающихся в урочной и неурочной деятельности и при помощи диагностических методик.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3.10.1.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высоком уровне развития общественной активности ученик принимает активное участие в деятельности классного коллектива, во время бесед с интересом обсуждает вопросы, правильно оценивает ситуации, аргументирует свою точку зрения, умеет организовать ребят, повести за собой.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3.10.2.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среднем уровне развития общественной активности ученик принимает участие в деятельности классного коллектива, следуя за другими ребят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ами, участвует в обсуждении раз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личных вопросов и событий, но испытывает затруднения в аргументации своей точки зрения. </w:t>
      </w:r>
    </w:p>
    <w:p w:rsidR="007318BF" w:rsidRDefault="00CB7EA9" w:rsidP="00731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3.10.3.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низком уровне общественной активности ученик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свою точку зрения или не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верно их оценивает. </w:t>
      </w:r>
    </w:p>
    <w:p w:rsidR="00F80578" w:rsidRPr="00E72A1D" w:rsidRDefault="00CB7EA9" w:rsidP="00731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3.11.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высоком уровне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отношения к учению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проявляется повышенный интерес обучающегося к знаниям, он понимает необходимость хорошо учиться как долг, всегда добросовестен в учении.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3.11.1.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среднем уровне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к учению проявляется интерес ре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бёнка к знаниям, он понимает необходимость хорошо учиться,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добросовестен в учении, но ино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бывают срывы.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3.12.2.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низком уровне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учению не проявляется интерес к знаниям или этот интерес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ситуативен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учащийся добросове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стен только по отношению к пред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метам, к которым проявляет интерес, учится по принуждению, не проявляет старания.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3.13.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Высоким уровнем определяется ответственное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отношение ребёнка к любым трудовым поручениям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 любит участвовать в трудовых делах, проявляет инициативу.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3.13.1.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Средним уровнем определяется, как правило, ответственное отношение учащегося к трудовым поручениям, но в отдельных случаях он может не выполнить порученное, любит участвовать в трудовых делах, но включается в них только по инициативе других.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3.13.2.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Низким уровнем определяется отношение к трудо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вым поручениям тогда, когда осу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ществляется постоянный контроль со стороны учителя, включение в трудовую деятельность происходит лишь по необходимости, ученик редко доводит дело до конца, часто уклоняется от участия в трудовых делах.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3.14.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уровень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отношения к людям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характеризуется следованием нравственным нормам в любых ситуациях, проявлением постоянной готовности помочь </w:t>
      </w:r>
      <w:proofErr w:type="spellStart"/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това-рищам</w:t>
      </w:r>
      <w:proofErr w:type="spellEnd"/>
      <w:proofErr w:type="gram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взрослым и младшим.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3.14.1.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уровень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людям характеризуется следованием нравственным нормам, но в сложных конфликтных ситуациях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 нередко теряется, прояв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 готовность помочь товарищам, взрослым, но делает это без энтузиазма.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3.14.2.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уровень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люд</w:t>
      </w:r>
      <w:r w:rsidR="000270D3">
        <w:rPr>
          <w:rFonts w:ascii="Times New Roman" w:eastAsia="Times New Roman" w:hAnsi="Times New Roman" w:cs="Times New Roman"/>
          <w:color w:val="000000"/>
          <w:sz w:val="28"/>
          <w:szCs w:val="28"/>
        </w:rPr>
        <w:t>ям характерен для такого поведе</w:t>
      </w:r>
      <w:bookmarkStart w:id="0" w:name="_GoBack"/>
      <w:bookmarkEnd w:id="0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когда ученик затрудняется принять правильное решение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жизненных ситуациях, поступа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ет часто интуитивно, сам не ищет места приложения сил, иногда поступает вопреки нравстве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нормам, если помогает, то исполняет это как повинность. </w:t>
      </w:r>
    </w:p>
    <w:p w:rsidR="00F80578" w:rsidRPr="00E72A1D" w:rsidRDefault="00CB7EA9" w:rsidP="00E72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Взаимодействие с родителями в процессе </w:t>
      </w:r>
      <w:proofErr w:type="spellStart"/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безотметочного</w:t>
      </w:r>
      <w:proofErr w:type="spellEnd"/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обучения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4.1.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ст.32 п.3.2. </w:t>
      </w:r>
      <w:r w:rsidR="00D32329">
        <w:rPr>
          <w:rFonts w:ascii="Times New Roman" w:eastAsia="Times New Roman" w:hAnsi="Times New Roman" w:cs="Times New Roman"/>
          <w:sz w:val="28"/>
          <w:szCs w:val="28"/>
        </w:rPr>
        <w:t>Федерального  закона</w:t>
      </w:r>
      <w:r w:rsidR="00D32329" w:rsidRPr="003962CF">
        <w:rPr>
          <w:rFonts w:ascii="Times New Roman" w:eastAsia="Times New Roman" w:hAnsi="Times New Roman" w:cs="Times New Roman"/>
          <w:sz w:val="28"/>
          <w:szCs w:val="28"/>
        </w:rPr>
        <w:t xml:space="preserve"> от 29.12.2012 г. №273-ФЗ "Об образовании в Российской Федерации"</w:t>
      </w:r>
      <w:r w:rsidR="00D32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несет ответственность за реализацию не в полном объеме образовательных программ в соответствии с учебным планом и графиком учебного процесса; качество образования своих учеников.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4.2.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родительских собраниях учителя знакомят родителей обучающихся с особенностями оценивания в 1 классе, рассказывают об особенностях и важности формирования портфолио обучающегося, приводят аргументы против отметок, называют преимущества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безотметочной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обучения.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4.3.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информирования родителей о результатах обучения и </w:t>
      </w:r>
      <w:proofErr w:type="gram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конце каждой четверти учитель проводит родительские собрания и индивидуальные консультации.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4.4. 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первого года обучения, а также при переходе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в другую школу учи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вкладывает в личное дело «Таблицу предметных и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умений» (Приложение 1), а также «Листок достижений», заверенный печатью Учреждения. (Приложение 2). </w:t>
      </w:r>
    </w:p>
    <w:p w:rsidR="00E72A1D" w:rsidRPr="00E72A1D" w:rsidRDefault="00E72A1D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A1D" w:rsidRDefault="00E72A1D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8BF" w:rsidRDefault="007318BF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8BF" w:rsidRDefault="007318BF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8BF" w:rsidRDefault="007318BF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A1D" w:rsidRPr="00E72A1D" w:rsidRDefault="00E72A1D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0578" w:rsidRPr="00E72A1D" w:rsidRDefault="00CB7EA9" w:rsidP="00E72A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1 </w:t>
      </w:r>
    </w:p>
    <w:p w:rsidR="00F80578" w:rsidRPr="00E72A1D" w:rsidRDefault="00CB7EA9" w:rsidP="00E72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предметных и </w:t>
      </w:r>
      <w:proofErr w:type="spellStart"/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общеучебных</w:t>
      </w:r>
      <w:proofErr w:type="spellEnd"/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умений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Эту таблицу предметных и </w:t>
      </w:r>
      <w:proofErr w:type="spellStart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предлагае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тся заполнять так. Сначала роди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тели или учитель читают ученику умение и предлагают подумат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ь – согласен ли он, что это уме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ет. Если ученик согласен, он ставит напротив знак «+», если не согласен – не ставит ничего. Учитель потом на основании своих наблюдений за учеником 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выразить свое мнение – за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метил он, как ученик проявляет данное умение, или нет: обве</w:t>
      </w:r>
      <w:r w:rsid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>сти знак «+» в кружок или не об</w:t>
      </w:r>
      <w:r w:rsidRPr="00E7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водить. </w:t>
      </w:r>
    </w:p>
    <w:p w:rsidR="00F80578" w:rsidRPr="00E72A1D" w:rsidRDefault="00CB7EA9" w:rsidP="00E7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Главное, чему я научился в 1-м классе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98"/>
        <w:gridCol w:w="1798"/>
        <w:gridCol w:w="1798"/>
        <w:gridCol w:w="1798"/>
        <w:gridCol w:w="1800"/>
      </w:tblGrid>
      <w:tr w:rsidR="00F80578" w:rsidRPr="00E72A1D">
        <w:trPr>
          <w:trHeight w:val="440"/>
        </w:trPr>
        <w:tc>
          <w:tcPr>
            <w:tcW w:w="17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Умения </w:t>
            </w:r>
          </w:p>
        </w:tc>
        <w:tc>
          <w:tcPr>
            <w:tcW w:w="17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 </w:t>
            </w:r>
          </w:p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 октябре) </w:t>
            </w:r>
          </w:p>
        </w:tc>
        <w:tc>
          <w:tcPr>
            <w:tcW w:w="17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II </w:t>
            </w:r>
          </w:p>
          <w:p w:rsidR="00F80578" w:rsidRPr="00E72A1D" w:rsidRDefault="00E72A1D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декаб</w:t>
            </w:r>
            <w:r w:rsidR="00CB7EA9"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ре) </w:t>
            </w:r>
          </w:p>
        </w:tc>
        <w:tc>
          <w:tcPr>
            <w:tcW w:w="17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III </w:t>
            </w:r>
          </w:p>
          <w:p w:rsidR="00F80578" w:rsidRPr="00E72A1D" w:rsidRDefault="00E72A1D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мар</w:t>
            </w:r>
            <w:r w:rsidR="00CB7EA9"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те) </w:t>
            </w:r>
          </w:p>
        </w:tc>
        <w:tc>
          <w:tcPr>
            <w:tcW w:w="17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IV </w:t>
            </w:r>
          </w:p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 мае) </w:t>
            </w:r>
          </w:p>
        </w:tc>
      </w:tr>
      <w:tr w:rsidR="00F80578" w:rsidRPr="00E72A1D">
        <w:trPr>
          <w:trHeight w:val="247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Я могу сказать, что и зачем мы будем делать на уроке. </w:t>
            </w:r>
          </w:p>
        </w:tc>
      </w:tr>
      <w:tr w:rsidR="00F80578" w:rsidRPr="00E72A1D">
        <w:trPr>
          <w:trHeight w:val="247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могу сказать, что нового я узнал на уроке. </w:t>
            </w:r>
          </w:p>
        </w:tc>
      </w:tr>
      <w:tr w:rsidR="00F80578" w:rsidRPr="00E72A1D">
        <w:trPr>
          <w:trHeight w:val="109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3. Я умею наблюдать и делать выводы. </w:t>
            </w:r>
          </w:p>
        </w:tc>
      </w:tr>
      <w:tr w:rsidR="00F80578" w:rsidRPr="00E72A1D">
        <w:trPr>
          <w:trHeight w:val="109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4. Я могу запомнить важные сведения. </w:t>
            </w:r>
          </w:p>
        </w:tc>
      </w:tr>
      <w:tr w:rsidR="00F80578" w:rsidRPr="00E72A1D">
        <w:trPr>
          <w:trHeight w:val="247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5. 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с уважением отношусь к другим людям. </w:t>
            </w:r>
          </w:p>
        </w:tc>
      </w:tr>
      <w:tr w:rsidR="00F80578" w:rsidRPr="00E72A1D">
        <w:trPr>
          <w:trHeight w:val="247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6. 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выполняю правила, о которых мы договорились в классе. </w:t>
            </w:r>
          </w:p>
        </w:tc>
      </w:tr>
      <w:tr w:rsidR="00F80578" w:rsidRPr="00E72A1D">
        <w:trPr>
          <w:trHeight w:val="109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7. Я умею объяснять, что я чувствую. </w:t>
            </w:r>
          </w:p>
        </w:tc>
      </w:tr>
      <w:tr w:rsidR="00F80578" w:rsidRPr="00E72A1D">
        <w:trPr>
          <w:trHeight w:val="383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8. 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понимаю, что в моей жизни мне помогают другие люди и природа, что я не могу жить без них. </w:t>
            </w:r>
          </w:p>
        </w:tc>
      </w:tr>
      <w:tr w:rsidR="00F80578" w:rsidRPr="00E72A1D">
        <w:trPr>
          <w:trHeight w:val="385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9. 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</w:t>
            </w:r>
            <w:r w:rsid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 прочесть про себя и вслух не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большой текст, понять его смысл и рассказать о нем. </w:t>
            </w:r>
          </w:p>
        </w:tc>
      </w:tr>
      <w:tr w:rsidR="00F80578" w:rsidRPr="00E72A1D">
        <w:trPr>
          <w:trHeight w:val="247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10. </w:t>
            </w:r>
            <w:r w:rsid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помню наизусть и могу вырази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 прочесть ___ стихотворени</w:t>
            </w:r>
            <w:proofErr w:type="gramStart"/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й). </w:t>
            </w:r>
          </w:p>
        </w:tc>
      </w:tr>
      <w:tr w:rsidR="00F80578" w:rsidRPr="00E72A1D">
        <w:trPr>
          <w:trHeight w:val="247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11. </w:t>
            </w:r>
            <w:r w:rsid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правильно списать и напи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сать под диктовку небольшой текст. </w:t>
            </w:r>
          </w:p>
        </w:tc>
      </w:tr>
      <w:tr w:rsidR="00F80578" w:rsidRPr="00E72A1D">
        <w:trPr>
          <w:trHeight w:val="385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12. 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могу сам составить и записать текст из нескольких предложений. </w:t>
            </w:r>
          </w:p>
        </w:tc>
      </w:tr>
      <w:tr w:rsidR="00F80578" w:rsidRPr="00E72A1D">
        <w:trPr>
          <w:trHeight w:val="247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13. 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умею слушать и слышать учителя и одноклассников. </w:t>
            </w:r>
          </w:p>
        </w:tc>
      </w:tr>
      <w:tr w:rsidR="00F80578" w:rsidRPr="00E72A1D">
        <w:trPr>
          <w:trHeight w:val="247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14. 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могу устно дать полный ответ на вопрос. </w:t>
            </w:r>
          </w:p>
        </w:tc>
      </w:tr>
      <w:tr w:rsidR="00F80578" w:rsidRPr="00E72A1D">
        <w:trPr>
          <w:trHeight w:val="247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15. 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умею считать, складывать и вычи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тать в пределах 20. </w:t>
            </w:r>
          </w:p>
        </w:tc>
      </w:tr>
      <w:tr w:rsidR="00F80578" w:rsidRPr="00E72A1D">
        <w:trPr>
          <w:trHeight w:val="247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16. 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умею решать задачи на сложение и вычитание в одно действие. </w:t>
            </w:r>
          </w:p>
        </w:tc>
      </w:tr>
      <w:tr w:rsidR="00F80578" w:rsidRPr="00E72A1D">
        <w:trPr>
          <w:trHeight w:val="385"/>
        </w:trPr>
        <w:tc>
          <w:tcPr>
            <w:tcW w:w="8992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578" w:rsidRPr="00E72A1D" w:rsidRDefault="00CB7EA9" w:rsidP="00E7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17. 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умею разделять предме</w:t>
            </w:r>
            <w:r w:rsid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на груп</w:t>
            </w:r>
            <w:r w:rsidRPr="00E7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пы, объяснять их сходство и находить лишние. </w:t>
            </w:r>
          </w:p>
        </w:tc>
      </w:tr>
    </w:tbl>
    <w:p w:rsidR="00F80578" w:rsidRPr="00E72A1D" w:rsidRDefault="00F80578" w:rsidP="00E72A1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80578" w:rsidRPr="00E72A1D" w:rsidSect="00DE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578"/>
    <w:rsid w:val="000270D3"/>
    <w:rsid w:val="006904C9"/>
    <w:rsid w:val="007318BF"/>
    <w:rsid w:val="00CB7EA9"/>
    <w:rsid w:val="00D32329"/>
    <w:rsid w:val="00DE6FA1"/>
    <w:rsid w:val="00E72A1D"/>
    <w:rsid w:val="00EA62AA"/>
    <w:rsid w:val="00F8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E0DC-2D3E-40CF-8F9F-5A5A5E9B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2951</Words>
  <Characters>16822</Characters>
  <Application>Microsoft Office Word</Application>
  <DocSecurity>0</DocSecurity>
  <Lines>140</Lines>
  <Paragraphs>39</Paragraphs>
  <ScaleCrop>false</ScaleCrop>
  <Company>Microsoft</Company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10</cp:revision>
  <dcterms:created xsi:type="dcterms:W3CDTF">2017-03-21T09:16:00Z</dcterms:created>
  <dcterms:modified xsi:type="dcterms:W3CDTF">2017-04-10T10:31:00Z</dcterms:modified>
</cp:coreProperties>
</file>